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74C" w:rsidRPr="00C864FB" w:rsidRDefault="00C864FB">
      <w:pPr>
        <w:rPr>
          <w:b/>
          <w:sz w:val="36"/>
          <w:szCs w:val="36"/>
        </w:rPr>
      </w:pPr>
      <w:r w:rsidRPr="00C864FB">
        <w:rPr>
          <w:b/>
          <w:sz w:val="36"/>
          <w:szCs w:val="36"/>
        </w:rPr>
        <w:t>Some things to watch out for:</w:t>
      </w:r>
    </w:p>
    <w:p w:rsidR="00C864FB" w:rsidRDefault="00C864FB"/>
    <w:p w:rsidR="00C864FB" w:rsidRDefault="00C864FB" w:rsidP="00C864FB">
      <w:pPr>
        <w:pStyle w:val="ListParagraph"/>
        <w:numPr>
          <w:ilvl w:val="0"/>
          <w:numId w:val="1"/>
        </w:numPr>
      </w:pPr>
      <w:r>
        <w:t>Overuse of adverbs (patiently, warily, suspiciously…)</w:t>
      </w:r>
    </w:p>
    <w:p w:rsidR="00C864FB" w:rsidRDefault="00C864FB">
      <w:r>
        <w:tab/>
        <w:t>Using too many adverbs is considered a no, no.</w:t>
      </w:r>
    </w:p>
    <w:p w:rsidR="00C864FB" w:rsidRDefault="00C864FB"/>
    <w:p w:rsidR="00BC3626" w:rsidRDefault="00EC36C5" w:rsidP="00EC36C5">
      <w:pPr>
        <w:pStyle w:val="ListParagraph"/>
        <w:numPr>
          <w:ilvl w:val="0"/>
          <w:numId w:val="1"/>
        </w:numPr>
      </w:pPr>
      <w:r>
        <w:t>Overuse of “flower</w:t>
      </w:r>
      <w:r w:rsidR="00987D63">
        <w:t>y</w:t>
      </w:r>
      <w:proofErr w:type="gramStart"/>
      <w:r>
        <w:t xml:space="preserve">” </w:t>
      </w:r>
      <w:r w:rsidR="002949D7">
        <w:t xml:space="preserve"> </w:t>
      </w:r>
      <w:r w:rsidR="00BC3626">
        <w:t>dialogue</w:t>
      </w:r>
      <w:proofErr w:type="gramEnd"/>
      <w:r w:rsidR="00BC3626">
        <w:t xml:space="preserve"> attribution - the he said, she said of a quote.</w:t>
      </w:r>
      <w:r w:rsidR="002949D7">
        <w:t xml:space="preserve"> </w:t>
      </w:r>
    </w:p>
    <w:p w:rsidR="00BC3626" w:rsidRPr="00A54750" w:rsidRDefault="00BC3626" w:rsidP="00BC3626">
      <w:pPr>
        <w:pStyle w:val="ListParagraph"/>
        <w:rPr>
          <w:i/>
        </w:rPr>
      </w:pPr>
      <w:r>
        <w:tab/>
      </w:r>
      <w:r w:rsidR="00A54750" w:rsidRPr="00A54750">
        <w:rPr>
          <w:i/>
        </w:rPr>
        <w:t>“Jump this way,” he cajoled.  “I want to see him,” she declared.</w:t>
      </w:r>
      <w:r w:rsidRPr="00A54750">
        <w:rPr>
          <w:i/>
        </w:rPr>
        <w:tab/>
      </w:r>
    </w:p>
    <w:p w:rsidR="006C3EC5" w:rsidRDefault="002949D7" w:rsidP="00BC3626">
      <w:pPr>
        <w:pStyle w:val="ListParagraph"/>
      </w:pPr>
      <w:r>
        <w:t xml:space="preserve">  It’s considered </w:t>
      </w:r>
      <w:r w:rsidR="006C3EC5">
        <w:t>amateurish.</w:t>
      </w:r>
      <w:r w:rsidR="00BC3626">
        <w:t xml:space="preserve"> And be careful with using too many adverbs with dialogue attribution as well:  </w:t>
      </w:r>
      <w:r w:rsidR="00BC3626" w:rsidRPr="00A54750">
        <w:rPr>
          <w:i/>
        </w:rPr>
        <w:t xml:space="preserve">“There you go!” he said </w:t>
      </w:r>
      <w:r w:rsidR="00A54750" w:rsidRPr="00A54750">
        <w:rPr>
          <w:i/>
        </w:rPr>
        <w:t>emphatically</w:t>
      </w:r>
      <w:r w:rsidR="00BC3626" w:rsidRPr="00A54750">
        <w:rPr>
          <w:i/>
        </w:rPr>
        <w:t>.</w:t>
      </w:r>
    </w:p>
    <w:p w:rsidR="00EC36C5" w:rsidRDefault="00EC36C5" w:rsidP="006C3EC5">
      <w:pPr>
        <w:pStyle w:val="ListParagraph"/>
      </w:pPr>
    </w:p>
    <w:p w:rsidR="00C864FB" w:rsidRDefault="00C864FB" w:rsidP="00C864FB">
      <w:pPr>
        <w:pStyle w:val="ListParagraph"/>
        <w:numPr>
          <w:ilvl w:val="0"/>
          <w:numId w:val="1"/>
        </w:numPr>
      </w:pPr>
      <w:r>
        <w:t xml:space="preserve">Lie </w:t>
      </w:r>
      <w:proofErr w:type="spellStart"/>
      <w:r>
        <w:t>vs</w:t>
      </w:r>
      <w:proofErr w:type="spellEnd"/>
      <w:r>
        <w:t xml:space="preserve"> Lay</w:t>
      </w:r>
    </w:p>
    <w:p w:rsidR="00C864FB" w:rsidRDefault="00C864FB" w:rsidP="00C864FB">
      <w:r>
        <w:tab/>
      </w:r>
      <w:r>
        <w:tab/>
      </w:r>
      <w:r>
        <w:tab/>
      </w:r>
      <w:r w:rsidRPr="00C864FB">
        <w:rPr>
          <w:u w:val="single"/>
        </w:rPr>
        <w:t>Present</w:t>
      </w:r>
      <w:r>
        <w:t xml:space="preserve">           </w:t>
      </w:r>
      <w:r w:rsidRPr="00C864FB">
        <w:rPr>
          <w:u w:val="single"/>
        </w:rPr>
        <w:t>Past</w:t>
      </w:r>
      <w:r w:rsidR="009A77F8">
        <w:rPr>
          <w:u w:val="single"/>
        </w:rPr>
        <w:t xml:space="preserve">       Participle</w:t>
      </w:r>
    </w:p>
    <w:p w:rsidR="00C864FB" w:rsidRDefault="00C864FB" w:rsidP="00C864FB">
      <w:r>
        <w:t xml:space="preserve">To recline:                lie, lying  </w:t>
      </w:r>
      <w:r>
        <w:tab/>
        <w:t>lay</w:t>
      </w:r>
      <w:r w:rsidR="009A77F8">
        <w:tab/>
        <w:t>has/have/had lain</w:t>
      </w:r>
    </w:p>
    <w:p w:rsidR="00C864FB" w:rsidRDefault="00C864FB" w:rsidP="00C864FB">
      <w:r>
        <w:t>To put or place:        lay, laying</w:t>
      </w:r>
      <w:r>
        <w:tab/>
        <w:t>laid</w:t>
      </w:r>
      <w:r w:rsidR="009A77F8">
        <w:t xml:space="preserve"> </w:t>
      </w:r>
      <w:r w:rsidR="009A77F8">
        <w:tab/>
        <w:t>has/have/had laid</w:t>
      </w:r>
    </w:p>
    <w:p w:rsidR="00C864FB" w:rsidRDefault="00C864FB" w:rsidP="00C864FB">
      <w:r>
        <w:t>To tell a fib:              lie, lying</w:t>
      </w:r>
      <w:r>
        <w:tab/>
        <w:t>lied</w:t>
      </w:r>
      <w:r w:rsidR="009A77F8">
        <w:tab/>
        <w:t>has/have/had lied</w:t>
      </w:r>
    </w:p>
    <w:p w:rsidR="00C864FB" w:rsidRDefault="00C864FB"/>
    <w:p w:rsidR="00C864FB" w:rsidRDefault="00C864FB" w:rsidP="00C864FB">
      <w:pPr>
        <w:pStyle w:val="ListParagraph"/>
        <w:numPr>
          <w:ilvl w:val="0"/>
          <w:numId w:val="1"/>
        </w:numPr>
      </w:pPr>
      <w:r>
        <w:t xml:space="preserve">Effect </w:t>
      </w:r>
      <w:proofErr w:type="spellStart"/>
      <w:r>
        <w:t>vs</w:t>
      </w:r>
      <w:proofErr w:type="spellEnd"/>
      <w:r>
        <w:t xml:space="preserve"> Affect</w:t>
      </w:r>
      <w:r w:rsidR="00492B0E">
        <w:t xml:space="preserve"> (these are called homonyms - words that sound alike but mean different things)</w:t>
      </w:r>
    </w:p>
    <w:p w:rsidR="00C864FB" w:rsidRDefault="00027EF0" w:rsidP="00C864FB">
      <w:pPr>
        <w:pStyle w:val="ListParagraph"/>
      </w:pPr>
      <w:r>
        <w:t>Effect - used as a noun, to show result</w:t>
      </w:r>
    </w:p>
    <w:p w:rsidR="00027EF0" w:rsidRDefault="00027EF0" w:rsidP="00C864FB">
      <w:pPr>
        <w:pStyle w:val="ListParagraph"/>
        <w:rPr>
          <w:i/>
        </w:rPr>
      </w:pPr>
      <w:r>
        <w:tab/>
      </w:r>
      <w:r w:rsidRPr="00027EF0">
        <w:rPr>
          <w:i/>
        </w:rPr>
        <w:t>She had the effect she was looking for.</w:t>
      </w:r>
    </w:p>
    <w:p w:rsidR="00027EF0" w:rsidRDefault="00027EF0" w:rsidP="00C864FB">
      <w:pPr>
        <w:pStyle w:val="ListParagraph"/>
      </w:pPr>
      <w:r>
        <w:tab/>
        <w:t xml:space="preserve">- </w:t>
      </w:r>
      <w:proofErr w:type="gramStart"/>
      <w:r>
        <w:t>it’s</w:t>
      </w:r>
      <w:proofErr w:type="gramEnd"/>
      <w:r>
        <w:t xml:space="preserve"> rarely used as a verb - and shows cause</w:t>
      </w:r>
    </w:p>
    <w:p w:rsidR="00027EF0" w:rsidRDefault="00027EF0" w:rsidP="00C864FB">
      <w:pPr>
        <w:pStyle w:val="ListParagraph"/>
        <w:rPr>
          <w:i/>
        </w:rPr>
      </w:pPr>
      <w:r>
        <w:tab/>
      </w:r>
      <w:r w:rsidRPr="00027EF0">
        <w:rPr>
          <w:i/>
        </w:rPr>
        <w:t>He effected (caused) the change in personnel.</w:t>
      </w:r>
    </w:p>
    <w:p w:rsidR="00027EF0" w:rsidRDefault="00027EF0" w:rsidP="00C864FB">
      <w:pPr>
        <w:pStyle w:val="ListParagraph"/>
        <w:rPr>
          <w:i/>
        </w:rPr>
      </w:pPr>
    </w:p>
    <w:p w:rsidR="00027EF0" w:rsidRDefault="00027EF0" w:rsidP="00C864FB">
      <w:pPr>
        <w:pStyle w:val="ListParagraph"/>
      </w:pPr>
      <w:r>
        <w:t>Affect - used as a verb, to show influence</w:t>
      </w:r>
    </w:p>
    <w:p w:rsidR="00027EF0" w:rsidRDefault="00027EF0" w:rsidP="00C864FB">
      <w:pPr>
        <w:pStyle w:val="ListParagraph"/>
        <w:rPr>
          <w:i/>
        </w:rPr>
      </w:pPr>
      <w:r>
        <w:tab/>
      </w:r>
      <w:r w:rsidRPr="00027EF0">
        <w:rPr>
          <w:i/>
        </w:rPr>
        <w:t>How does that affect you?</w:t>
      </w:r>
    </w:p>
    <w:p w:rsidR="00027EF0" w:rsidRDefault="00027EF0" w:rsidP="00C864FB">
      <w:pPr>
        <w:pStyle w:val="ListParagraph"/>
        <w:rPr>
          <w:i/>
        </w:rPr>
      </w:pPr>
    </w:p>
    <w:p w:rsidR="00027EF0" w:rsidRDefault="00027EF0" w:rsidP="00027EF0">
      <w:pPr>
        <w:pStyle w:val="ListParagraph"/>
        <w:numPr>
          <w:ilvl w:val="0"/>
          <w:numId w:val="1"/>
        </w:numPr>
      </w:pPr>
      <w:r>
        <w:t>It is never “alright,” it is always “All right!”</w:t>
      </w:r>
    </w:p>
    <w:p w:rsidR="00027EF0" w:rsidRDefault="00027EF0" w:rsidP="00027EF0"/>
    <w:p w:rsidR="008B08AC" w:rsidRDefault="008B08AC" w:rsidP="008B08AC">
      <w:pPr>
        <w:pStyle w:val="ListParagraph"/>
        <w:numPr>
          <w:ilvl w:val="0"/>
          <w:numId w:val="1"/>
        </w:numPr>
      </w:pPr>
      <w:r>
        <w:t>It is suggested that you avoid cliques - they are considered lazy writing.</w:t>
      </w:r>
    </w:p>
    <w:p w:rsidR="008B08AC" w:rsidRDefault="008B08AC" w:rsidP="008B08AC">
      <w:pPr>
        <w:pStyle w:val="ListParagraph"/>
        <w:rPr>
          <w:i/>
        </w:rPr>
      </w:pPr>
      <w:r>
        <w:tab/>
      </w:r>
      <w:r w:rsidRPr="008B08AC">
        <w:rPr>
          <w:i/>
        </w:rPr>
        <w:t xml:space="preserve">Take it or leave </w:t>
      </w:r>
      <w:r w:rsidR="00DB7C8B">
        <w:rPr>
          <w:i/>
        </w:rPr>
        <w:t>it, He leave no stone unturned,</w:t>
      </w:r>
      <w:r w:rsidRPr="008B08AC">
        <w:rPr>
          <w:i/>
        </w:rPr>
        <w:t xml:space="preserve"> </w:t>
      </w:r>
      <w:proofErr w:type="gramStart"/>
      <w:r w:rsidRPr="008B08AC">
        <w:rPr>
          <w:i/>
        </w:rPr>
        <w:t>That’s</w:t>
      </w:r>
      <w:proofErr w:type="gramEnd"/>
      <w:r w:rsidRPr="008B08AC">
        <w:rPr>
          <w:i/>
        </w:rPr>
        <w:t xml:space="preserve"> just the tip of the iceberg</w:t>
      </w:r>
    </w:p>
    <w:p w:rsidR="008B08AC" w:rsidRPr="008B08AC" w:rsidRDefault="008B08AC" w:rsidP="008B08AC">
      <w:pPr>
        <w:pStyle w:val="ListParagraph"/>
        <w:rPr>
          <w:i/>
        </w:rPr>
      </w:pPr>
    </w:p>
    <w:p w:rsidR="008B08AC" w:rsidRDefault="008B08AC" w:rsidP="008B08AC">
      <w:pPr>
        <w:pStyle w:val="ListParagraph"/>
        <w:numPr>
          <w:ilvl w:val="0"/>
          <w:numId w:val="1"/>
        </w:numPr>
      </w:pPr>
      <w:r>
        <w:t>“It’s” is always and forever a contraction of “it is.”     “Its” is a possessive pronoun</w:t>
      </w:r>
    </w:p>
    <w:p w:rsidR="008B08AC" w:rsidRDefault="008B08AC" w:rsidP="008B08AC">
      <w:pPr>
        <w:pStyle w:val="ListParagraph"/>
      </w:pPr>
    </w:p>
    <w:p w:rsidR="00987D63" w:rsidRDefault="00EC36C5" w:rsidP="00EC36C5">
      <w:pPr>
        <w:pStyle w:val="ListParagraph"/>
        <w:numPr>
          <w:ilvl w:val="0"/>
          <w:numId w:val="1"/>
        </w:numPr>
      </w:pPr>
      <w:r>
        <w:t>You are “anxious”</w:t>
      </w:r>
      <w:r w:rsidR="00987D63">
        <w:t xml:space="preserve"> (to have anxiety or worry)</w:t>
      </w:r>
      <w:r>
        <w:t xml:space="preserve"> because of how bad the sky looks, </w:t>
      </w:r>
      <w:r w:rsidR="00987D63">
        <w:t>but you are</w:t>
      </w:r>
      <w:r>
        <w:t xml:space="preserve"> “eager”</w:t>
      </w:r>
      <w:r w:rsidR="00987D63">
        <w:t xml:space="preserve"> (excited)</w:t>
      </w:r>
      <w:r>
        <w:t xml:space="preserve"> to </w:t>
      </w:r>
      <w:r w:rsidR="00987D63">
        <w:t>read that new book.</w:t>
      </w:r>
    </w:p>
    <w:p w:rsidR="00EC36C5" w:rsidRDefault="00EC36C5" w:rsidP="00987D63">
      <w:pPr>
        <w:pStyle w:val="ListParagraph"/>
      </w:pPr>
    </w:p>
    <w:p w:rsidR="00492B0E" w:rsidRDefault="00492B0E" w:rsidP="00492B0E">
      <w:pPr>
        <w:pStyle w:val="ListParagraph"/>
        <w:numPr>
          <w:ilvl w:val="0"/>
          <w:numId w:val="1"/>
        </w:numPr>
      </w:pPr>
      <w:r>
        <w:t xml:space="preserve">Essential </w:t>
      </w:r>
      <w:proofErr w:type="spellStart"/>
      <w:r>
        <w:t>vs</w:t>
      </w:r>
      <w:proofErr w:type="spellEnd"/>
      <w:r>
        <w:t xml:space="preserve"> </w:t>
      </w:r>
      <w:proofErr w:type="spellStart"/>
      <w:r>
        <w:t>Nonessentail</w:t>
      </w:r>
      <w:proofErr w:type="spellEnd"/>
      <w:r>
        <w:t xml:space="preserve"> words or clauses</w:t>
      </w:r>
    </w:p>
    <w:p w:rsidR="00492B0E" w:rsidRDefault="00492B0E" w:rsidP="00492B0E">
      <w:pPr>
        <w:pStyle w:val="ListParagraph"/>
      </w:pPr>
      <w:r>
        <w:tab/>
        <w:t>If you can take it out and the sentence still makes sense, then it is nonessential and should be surrounded by commas if it is in the middle of a sentence.</w:t>
      </w:r>
    </w:p>
    <w:p w:rsidR="00492B0E" w:rsidRDefault="00492B0E" w:rsidP="00492B0E">
      <w:pPr>
        <w:pStyle w:val="ListParagraph"/>
      </w:pPr>
      <w:r>
        <w:tab/>
      </w:r>
      <w:r w:rsidRPr="00492B0E">
        <w:rPr>
          <w:i/>
        </w:rPr>
        <w:t>My husband, Bill, took the car to the wash.</w:t>
      </w:r>
      <w:r>
        <w:t xml:space="preserve"> (I only have one husband)</w:t>
      </w:r>
    </w:p>
    <w:p w:rsidR="00492B0E" w:rsidRDefault="00492B0E" w:rsidP="00492B0E">
      <w:pPr>
        <w:pStyle w:val="ListParagraph"/>
      </w:pPr>
      <w:r>
        <w:tab/>
      </w:r>
      <w:r w:rsidRPr="00492B0E">
        <w:rPr>
          <w:i/>
        </w:rPr>
        <w:t>My friend Sally took the car to the wash.</w:t>
      </w:r>
      <w:r>
        <w:t xml:space="preserve"> (I have more than one friend - believe it or not - so it is essential to the sentence to know who I am referring to.)</w:t>
      </w:r>
    </w:p>
    <w:p w:rsidR="00492B0E" w:rsidRDefault="00492B0E" w:rsidP="00492B0E">
      <w:pPr>
        <w:pStyle w:val="ListParagraph"/>
        <w:rPr>
          <w:i/>
        </w:rPr>
      </w:pPr>
      <w:r>
        <w:tab/>
      </w:r>
      <w:r w:rsidRPr="00492B0E">
        <w:rPr>
          <w:i/>
        </w:rPr>
        <w:t>He called me a liar, which isn’t very nice.</w:t>
      </w:r>
      <w:r w:rsidR="006C3EC5">
        <w:rPr>
          <w:i/>
        </w:rPr>
        <w:t xml:space="preserve"> </w:t>
      </w:r>
      <w:r w:rsidR="006C3EC5" w:rsidRPr="006C3EC5">
        <w:t>(Not</w:t>
      </w:r>
      <w:r w:rsidR="006C3EC5">
        <w:t>e</w:t>
      </w:r>
      <w:r w:rsidR="006C3EC5" w:rsidRPr="006C3EC5">
        <w:t xml:space="preserve"> here that you would not use the word “that” before isn’t. If you chose the word that, you would have to make it </w:t>
      </w:r>
      <w:r w:rsidR="006C3EC5">
        <w:t>in</w:t>
      </w:r>
      <w:r w:rsidR="006C3EC5" w:rsidRPr="006C3EC5">
        <w:t xml:space="preserve">to </w:t>
      </w:r>
      <w:r w:rsidR="006C3EC5">
        <w:t xml:space="preserve">two </w:t>
      </w:r>
      <w:r w:rsidR="006C3EC5" w:rsidRPr="006C3EC5">
        <w:lastRenderedPageBreak/>
        <w:t xml:space="preserve">complete sentences or use a conjunction). </w:t>
      </w:r>
      <w:r w:rsidR="006C3EC5">
        <w:rPr>
          <w:i/>
        </w:rPr>
        <w:t>He called me a liar, and that isn’t very nice. He called me liar. That isn’t very nice.</w:t>
      </w:r>
    </w:p>
    <w:p w:rsidR="006C3EC5" w:rsidRDefault="006C3EC5" w:rsidP="00492B0E">
      <w:pPr>
        <w:pStyle w:val="ListParagraph"/>
        <w:rPr>
          <w:i/>
        </w:rPr>
      </w:pPr>
    </w:p>
    <w:p w:rsidR="006C3EC5" w:rsidRDefault="006C3EC5" w:rsidP="00492B0E">
      <w:pPr>
        <w:pStyle w:val="ListParagraph"/>
      </w:pPr>
      <w:r w:rsidRPr="006C3EC5">
        <w:t xml:space="preserve">That </w:t>
      </w:r>
      <w:proofErr w:type="spellStart"/>
      <w:r w:rsidRPr="006C3EC5">
        <w:t>vs</w:t>
      </w:r>
      <w:proofErr w:type="spellEnd"/>
      <w:r w:rsidRPr="006C3EC5">
        <w:t xml:space="preserve"> </w:t>
      </w:r>
      <w:proofErr w:type="gramStart"/>
      <w:r w:rsidRPr="006C3EC5">
        <w:t>Which</w:t>
      </w:r>
      <w:proofErr w:type="gramEnd"/>
      <w:r>
        <w:t xml:space="preserve"> with essential and nonessential clauses</w:t>
      </w:r>
    </w:p>
    <w:p w:rsidR="006C3EC5" w:rsidRPr="006C3EC5" w:rsidRDefault="006C3EC5" w:rsidP="00492B0E">
      <w:pPr>
        <w:pStyle w:val="ListParagraph"/>
      </w:pPr>
      <w:r>
        <w:tab/>
        <w:t>If you can’t take out the clause without losing the meaning of the sentence, use that. If you can take it out and the meaning holds, use which.</w:t>
      </w:r>
    </w:p>
    <w:p w:rsidR="006C3EC5" w:rsidRDefault="006C3EC5" w:rsidP="00492B0E">
      <w:pPr>
        <w:pStyle w:val="ListParagraph"/>
        <w:rPr>
          <w:i/>
        </w:rPr>
      </w:pPr>
      <w:r>
        <w:rPr>
          <w:i/>
        </w:rPr>
        <w:tab/>
        <w:t xml:space="preserve">He walked on the white line </w:t>
      </w:r>
      <w:r w:rsidRPr="006C3EC5">
        <w:rPr>
          <w:b/>
          <w:i/>
        </w:rPr>
        <w:t>that</w:t>
      </w:r>
      <w:r>
        <w:rPr>
          <w:i/>
        </w:rPr>
        <w:t xml:space="preserve"> separated the girls from the boys. </w:t>
      </w:r>
    </w:p>
    <w:p w:rsidR="00492B0E" w:rsidRPr="00492B0E" w:rsidRDefault="00492B0E" w:rsidP="00492B0E">
      <w:pPr>
        <w:pStyle w:val="ListParagraph"/>
        <w:rPr>
          <w:i/>
        </w:rPr>
      </w:pPr>
    </w:p>
    <w:p w:rsidR="00987D63" w:rsidRDefault="00987D63" w:rsidP="00987D63">
      <w:pPr>
        <w:pStyle w:val="ListParagraph"/>
        <w:numPr>
          <w:ilvl w:val="0"/>
          <w:numId w:val="1"/>
        </w:numPr>
      </w:pPr>
      <w:r>
        <w:t>Use “less” when referring to an uncountable number</w:t>
      </w:r>
    </w:p>
    <w:p w:rsidR="00987D63" w:rsidRPr="00987D63" w:rsidRDefault="00987D63" w:rsidP="00987D63">
      <w:pPr>
        <w:pStyle w:val="ListParagraph"/>
        <w:rPr>
          <w:i/>
        </w:rPr>
      </w:pPr>
      <w:r>
        <w:tab/>
      </w:r>
      <w:r w:rsidRPr="00987D63">
        <w:rPr>
          <w:i/>
        </w:rPr>
        <w:t>There w</w:t>
      </w:r>
      <w:r w:rsidR="008B08AC">
        <w:rPr>
          <w:i/>
        </w:rPr>
        <w:t>as</w:t>
      </w:r>
      <w:r w:rsidRPr="00987D63">
        <w:rPr>
          <w:i/>
        </w:rPr>
        <w:t xml:space="preserve"> less </w:t>
      </w:r>
      <w:r w:rsidR="008B08AC">
        <w:rPr>
          <w:i/>
        </w:rPr>
        <w:t>money in the bank than they thought</w:t>
      </w:r>
      <w:r w:rsidRPr="00987D63">
        <w:rPr>
          <w:i/>
        </w:rPr>
        <w:t>.</w:t>
      </w:r>
      <w:r w:rsidR="008B08AC">
        <w:rPr>
          <w:i/>
        </w:rPr>
        <w:t xml:space="preserve"> (Notice the use of “than” </w:t>
      </w:r>
      <w:proofErr w:type="spellStart"/>
      <w:r w:rsidR="008B08AC">
        <w:rPr>
          <w:i/>
        </w:rPr>
        <w:t>vs</w:t>
      </w:r>
      <w:proofErr w:type="spellEnd"/>
      <w:r w:rsidR="008B08AC">
        <w:rPr>
          <w:i/>
        </w:rPr>
        <w:t xml:space="preserve"> “then.” </w:t>
      </w:r>
      <w:proofErr w:type="spellStart"/>
      <w:proofErr w:type="gramStart"/>
      <w:r w:rsidR="008B08AC">
        <w:rPr>
          <w:i/>
        </w:rPr>
        <w:t>Than</w:t>
      </w:r>
      <w:proofErr w:type="spellEnd"/>
      <w:r w:rsidR="008B08AC">
        <w:rPr>
          <w:i/>
        </w:rPr>
        <w:t xml:space="preserve"> is used when comparing something.)</w:t>
      </w:r>
      <w:proofErr w:type="gramEnd"/>
      <w:r w:rsidRPr="00987D63">
        <w:rPr>
          <w:i/>
        </w:rPr>
        <w:t xml:space="preserve"> </w:t>
      </w:r>
    </w:p>
    <w:p w:rsidR="00987D63" w:rsidRDefault="00987D63" w:rsidP="00987D63">
      <w:pPr>
        <w:pStyle w:val="ListParagraph"/>
      </w:pPr>
      <w:r>
        <w:t>Use “few” when referring to a number you can count</w:t>
      </w:r>
    </w:p>
    <w:p w:rsidR="00492B0E" w:rsidRDefault="00987D63" w:rsidP="00492B0E">
      <w:pPr>
        <w:pStyle w:val="ListParagraph"/>
        <w:rPr>
          <w:i/>
        </w:rPr>
      </w:pPr>
      <w:r>
        <w:tab/>
      </w:r>
      <w:r w:rsidRPr="00987D63">
        <w:rPr>
          <w:i/>
        </w:rPr>
        <w:t>She took a few of the cans with her.</w:t>
      </w:r>
    </w:p>
    <w:p w:rsidR="00492B0E" w:rsidRPr="00492B0E" w:rsidRDefault="00492B0E" w:rsidP="00492B0E">
      <w:pPr>
        <w:pStyle w:val="ListParagraph"/>
        <w:rPr>
          <w:i/>
        </w:rPr>
      </w:pPr>
    </w:p>
    <w:p w:rsidR="00027EF0" w:rsidRDefault="00027EF0" w:rsidP="00027EF0">
      <w:pPr>
        <w:pStyle w:val="ListParagraph"/>
        <w:numPr>
          <w:ilvl w:val="0"/>
          <w:numId w:val="1"/>
        </w:numPr>
      </w:pPr>
      <w:r>
        <w:t>Because and Since</w:t>
      </w:r>
    </w:p>
    <w:p w:rsidR="00027EF0" w:rsidRDefault="00027EF0" w:rsidP="00027EF0">
      <w:pPr>
        <w:pStyle w:val="ListParagraph"/>
      </w:pPr>
      <w:r>
        <w:tab/>
        <w:t>Because always indicates cause and effect</w:t>
      </w:r>
    </w:p>
    <w:p w:rsidR="00027EF0" w:rsidRPr="00EC36C5" w:rsidRDefault="00027EF0" w:rsidP="00027EF0">
      <w:pPr>
        <w:pStyle w:val="ListParagraph"/>
        <w:rPr>
          <w:i/>
        </w:rPr>
      </w:pPr>
      <w:r>
        <w:tab/>
      </w:r>
      <w:r>
        <w:tab/>
      </w:r>
      <w:r w:rsidRPr="00EC36C5">
        <w:rPr>
          <w:i/>
        </w:rPr>
        <w:t>I picked up the paper because she told me to.</w:t>
      </w:r>
    </w:p>
    <w:p w:rsidR="00027EF0" w:rsidRDefault="00027EF0" w:rsidP="00027EF0">
      <w:pPr>
        <w:pStyle w:val="ListParagraph"/>
      </w:pPr>
      <w:r>
        <w:tab/>
        <w:t>Since is used for relationships or time</w:t>
      </w:r>
    </w:p>
    <w:p w:rsidR="00027EF0" w:rsidRPr="00EC36C5" w:rsidRDefault="00027EF0" w:rsidP="00027EF0">
      <w:pPr>
        <w:pStyle w:val="ListParagraph"/>
        <w:rPr>
          <w:i/>
        </w:rPr>
      </w:pPr>
      <w:r>
        <w:tab/>
      </w:r>
      <w:r>
        <w:tab/>
      </w:r>
      <w:r w:rsidRPr="00EC36C5">
        <w:rPr>
          <w:i/>
        </w:rPr>
        <w:t>I will go with you since I have the time</w:t>
      </w:r>
      <w:r w:rsidR="00DB7C8B">
        <w:rPr>
          <w:i/>
        </w:rPr>
        <w:t>.</w:t>
      </w:r>
    </w:p>
    <w:p w:rsidR="00027EF0" w:rsidRDefault="00027EF0" w:rsidP="00027EF0">
      <w:pPr>
        <w:pStyle w:val="ListParagraph"/>
        <w:rPr>
          <w:i/>
        </w:rPr>
      </w:pPr>
      <w:r w:rsidRPr="00EC36C5">
        <w:rPr>
          <w:i/>
        </w:rPr>
        <w:tab/>
      </w:r>
      <w:r w:rsidRPr="00EC36C5">
        <w:rPr>
          <w:i/>
        </w:rPr>
        <w:tab/>
      </w:r>
      <w:r w:rsidR="00EC36C5" w:rsidRPr="00EC36C5">
        <w:rPr>
          <w:i/>
        </w:rPr>
        <w:t xml:space="preserve">I have </w:t>
      </w:r>
      <w:r w:rsidR="00DB7C8B">
        <w:rPr>
          <w:i/>
        </w:rPr>
        <w:t>been walking</w:t>
      </w:r>
      <w:r w:rsidR="00EC36C5" w:rsidRPr="00EC36C5">
        <w:rPr>
          <w:i/>
        </w:rPr>
        <w:t xml:space="preserve"> along this road since five o’clock.</w:t>
      </w:r>
    </w:p>
    <w:p w:rsidR="00492B0E" w:rsidRDefault="00492B0E" w:rsidP="00027EF0">
      <w:pPr>
        <w:pStyle w:val="ListParagraph"/>
        <w:rPr>
          <w:i/>
        </w:rPr>
      </w:pPr>
    </w:p>
    <w:p w:rsidR="006C3EC5" w:rsidRDefault="00BC3626" w:rsidP="00BC3626">
      <w:pPr>
        <w:pStyle w:val="ListParagraph"/>
        <w:numPr>
          <w:ilvl w:val="0"/>
          <w:numId w:val="1"/>
        </w:numPr>
      </w:pPr>
      <w:r>
        <w:t xml:space="preserve">Beware of the use of the “passive verb. Use it when you mean to use it (for adding variety to your sentence, to add </w:t>
      </w:r>
      <w:r w:rsidR="00DB7C8B">
        <w:t>emphasis</w:t>
      </w:r>
      <w:r>
        <w:t>…</w:t>
      </w:r>
      <w:r w:rsidR="00DB7C8B">
        <w:t>)</w:t>
      </w:r>
      <w:r>
        <w:t xml:space="preserve"> </w:t>
      </w:r>
      <w:proofErr w:type="gramStart"/>
      <w:r>
        <w:t>Don’t</w:t>
      </w:r>
      <w:proofErr w:type="gramEnd"/>
      <w:r>
        <w:t xml:space="preserve"> use it on a regular basis. It is another no, no in writing.</w:t>
      </w:r>
    </w:p>
    <w:p w:rsidR="00BC3626" w:rsidRDefault="00BC3626" w:rsidP="00BC3626">
      <w:pPr>
        <w:pStyle w:val="ListParagraph"/>
      </w:pPr>
      <w:r>
        <w:tab/>
        <w:t>Passive: The letter was put on the desktop.</w:t>
      </w:r>
    </w:p>
    <w:p w:rsidR="00BC3626" w:rsidRDefault="00BC3626" w:rsidP="00BC3626">
      <w:pPr>
        <w:pStyle w:val="ListParagraph"/>
      </w:pPr>
      <w:r>
        <w:tab/>
        <w:t>Active: Sally put the letter on the desktop.</w:t>
      </w:r>
    </w:p>
    <w:p w:rsidR="00DB7C8B" w:rsidRDefault="00DB7C8B" w:rsidP="009A77F8">
      <w:pPr>
        <w:pStyle w:val="ListParagraph"/>
        <w:ind w:left="0"/>
      </w:pPr>
    </w:p>
    <w:p w:rsidR="009A77F8" w:rsidRDefault="009A77F8" w:rsidP="009A77F8">
      <w:pPr>
        <w:pStyle w:val="ListParagraph"/>
        <w:numPr>
          <w:ilvl w:val="0"/>
          <w:numId w:val="1"/>
        </w:numPr>
      </w:pPr>
      <w:r>
        <w:t xml:space="preserve">With the word, it </w:t>
      </w:r>
      <w:proofErr w:type="gramStart"/>
      <w:r>
        <w:t>is  “</w:t>
      </w:r>
      <w:proofErr w:type="gramEnd"/>
      <w:r>
        <w:t>There was myriad fish in the sea” not “There was a myriad of fish in the sea.” I know, it doesn’t sound correct, but it is.</w:t>
      </w:r>
    </w:p>
    <w:p w:rsidR="00DB7C8B" w:rsidRPr="00BC3626" w:rsidRDefault="00DB7C8B" w:rsidP="00BC3626">
      <w:pPr>
        <w:pStyle w:val="ListParagraph"/>
      </w:pPr>
    </w:p>
    <w:p w:rsidR="006C3EC5" w:rsidRPr="008506DB" w:rsidRDefault="008506DB" w:rsidP="008506DB">
      <w:pPr>
        <w:pStyle w:val="ListParagraph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>Grammar and Punctuation R</w:t>
      </w:r>
      <w:r w:rsidR="006C3EC5" w:rsidRPr="008506DB">
        <w:rPr>
          <w:b/>
          <w:sz w:val="32"/>
          <w:szCs w:val="32"/>
        </w:rPr>
        <w:t>eferences:</w:t>
      </w:r>
    </w:p>
    <w:p w:rsidR="006C3EC5" w:rsidRDefault="006C3EC5" w:rsidP="00027EF0">
      <w:pPr>
        <w:pStyle w:val="ListParagraph"/>
        <w:rPr>
          <w:b/>
        </w:rPr>
      </w:pPr>
    </w:p>
    <w:p w:rsidR="006C3EC5" w:rsidRPr="008506DB" w:rsidRDefault="006C3EC5" w:rsidP="00027EF0">
      <w:pPr>
        <w:pStyle w:val="ListParagraph"/>
      </w:pPr>
      <w:r>
        <w:rPr>
          <w:b/>
        </w:rPr>
        <w:t>Online: -</w:t>
      </w:r>
      <w:r w:rsidRPr="008506DB">
        <w:t>grammargirl.com</w:t>
      </w:r>
    </w:p>
    <w:p w:rsidR="006C3EC5" w:rsidRPr="008506DB" w:rsidRDefault="006C3EC5" w:rsidP="00027EF0">
      <w:pPr>
        <w:pStyle w:val="ListParagraph"/>
      </w:pPr>
      <w:r w:rsidRPr="008506DB">
        <w:tab/>
        <w:t>-owl.english.purdue.edu</w:t>
      </w:r>
    </w:p>
    <w:p w:rsidR="008506DB" w:rsidRPr="008506DB" w:rsidRDefault="008506DB" w:rsidP="00027EF0">
      <w:pPr>
        <w:pStyle w:val="ListParagraph"/>
      </w:pPr>
      <w:r w:rsidRPr="008506DB">
        <w:tab/>
        <w:t>-grammar.ccc.commnet.edu</w:t>
      </w:r>
    </w:p>
    <w:p w:rsidR="008506DB" w:rsidRDefault="008506DB" w:rsidP="00027EF0">
      <w:pPr>
        <w:pStyle w:val="ListParagraph"/>
        <w:rPr>
          <w:b/>
        </w:rPr>
      </w:pPr>
    </w:p>
    <w:p w:rsidR="008506DB" w:rsidRPr="008506DB" w:rsidRDefault="008506DB" w:rsidP="00027EF0">
      <w:pPr>
        <w:pStyle w:val="ListParagraph"/>
      </w:pPr>
      <w:r>
        <w:rPr>
          <w:b/>
        </w:rPr>
        <w:t>Books: -</w:t>
      </w:r>
      <w:r w:rsidRPr="008506DB">
        <w:t xml:space="preserve"> Woe Is I</w:t>
      </w:r>
    </w:p>
    <w:p w:rsidR="008506DB" w:rsidRPr="008506DB" w:rsidRDefault="008506DB" w:rsidP="008506DB">
      <w:pPr>
        <w:pStyle w:val="ListParagraph"/>
      </w:pPr>
      <w:r w:rsidRPr="008506DB">
        <w:tab/>
        <w:t>- The Blue Book of Grammar and Punctuation</w:t>
      </w:r>
    </w:p>
    <w:p w:rsidR="008506DB" w:rsidRPr="008506DB" w:rsidRDefault="008506DB" w:rsidP="008506DB">
      <w:pPr>
        <w:pStyle w:val="ListParagraph"/>
      </w:pPr>
      <w:r w:rsidRPr="008506DB">
        <w:tab/>
        <w:t>- Eats, Shoots and Leaves</w:t>
      </w:r>
    </w:p>
    <w:p w:rsidR="008506DB" w:rsidRPr="008506DB" w:rsidRDefault="008506DB" w:rsidP="008506DB">
      <w:pPr>
        <w:pStyle w:val="ListParagraph"/>
      </w:pPr>
      <w:r w:rsidRPr="008506DB">
        <w:tab/>
        <w:t xml:space="preserve">- Grammar Snobs Are Great Big </w:t>
      </w:r>
      <w:proofErr w:type="spellStart"/>
      <w:r w:rsidRPr="008506DB">
        <w:t>Meanies</w:t>
      </w:r>
      <w:proofErr w:type="spellEnd"/>
    </w:p>
    <w:p w:rsidR="00492B0E" w:rsidRDefault="00492B0E" w:rsidP="00027EF0">
      <w:pPr>
        <w:pStyle w:val="ListParagraph"/>
        <w:rPr>
          <w:i/>
        </w:rPr>
      </w:pPr>
    </w:p>
    <w:p w:rsidR="00EC36C5" w:rsidRPr="00EC36C5" w:rsidRDefault="00EC36C5" w:rsidP="00EC36C5">
      <w:pPr>
        <w:pStyle w:val="ListParagraph"/>
        <w:ind w:left="1440"/>
      </w:pPr>
    </w:p>
    <w:sectPr w:rsidR="00EC36C5" w:rsidRPr="00EC36C5" w:rsidSect="00AF7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00A8E"/>
    <w:multiLevelType w:val="hybridMultilevel"/>
    <w:tmpl w:val="482880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AF87BF9"/>
    <w:multiLevelType w:val="hybridMultilevel"/>
    <w:tmpl w:val="A13283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893769C"/>
    <w:multiLevelType w:val="hybridMultilevel"/>
    <w:tmpl w:val="610ED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864FB"/>
    <w:rsid w:val="00027EF0"/>
    <w:rsid w:val="001974C5"/>
    <w:rsid w:val="002949D7"/>
    <w:rsid w:val="00492B0E"/>
    <w:rsid w:val="006C3EC5"/>
    <w:rsid w:val="008506DB"/>
    <w:rsid w:val="008B08AC"/>
    <w:rsid w:val="00987D63"/>
    <w:rsid w:val="009A77F8"/>
    <w:rsid w:val="00A54750"/>
    <w:rsid w:val="00AF774C"/>
    <w:rsid w:val="00BC3626"/>
    <w:rsid w:val="00C864FB"/>
    <w:rsid w:val="00DB7C8B"/>
    <w:rsid w:val="00EC36C5"/>
    <w:rsid w:val="00FE0560"/>
    <w:rsid w:val="00FF4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4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2992</Characters>
  <Application>Microsoft Office Word</Application>
  <DocSecurity>0</DocSecurity>
  <Lines>43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2013-08-06T00:37:00Z</dcterms:created>
  <dcterms:modified xsi:type="dcterms:W3CDTF">2013-08-06T00:37:00Z</dcterms:modified>
</cp:coreProperties>
</file>